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2944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F67EB4">
            <w:pPr>
              <w:pStyle w:val="a5"/>
              <w:tabs>
                <w:tab w:val="left" w:pos="284"/>
              </w:tabs>
              <w:ind w:left="1276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F67EB4">
            <w:pPr>
              <w:tabs>
                <w:tab w:val="left" w:pos="284"/>
              </w:tabs>
              <w:spacing w:line="360" w:lineRule="auto"/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F67EB4">
            <w:pPr>
              <w:pStyle w:val="a5"/>
              <w:tabs>
                <w:tab w:val="left" w:pos="284"/>
              </w:tabs>
              <w:ind w:left="1276"/>
              <w:rPr>
                <w:sz w:val="30"/>
              </w:rPr>
            </w:pPr>
          </w:p>
        </w:tc>
      </w:tr>
    </w:tbl>
    <w:p w14:paraId="1EB89D25" w14:textId="7843BA82" w:rsidR="00C37E4F" w:rsidRDefault="00C37E4F" w:rsidP="00F67EB4">
      <w:pPr>
        <w:tabs>
          <w:tab w:val="left" w:pos="284"/>
        </w:tabs>
        <w:ind w:left="1276"/>
      </w:pPr>
    </w:p>
    <w:p w14:paraId="595702F0" w14:textId="7A1898CF" w:rsidR="00410311" w:rsidRDefault="00410311" w:rsidP="00F67EB4">
      <w:pPr>
        <w:tabs>
          <w:tab w:val="left" w:pos="284"/>
        </w:tabs>
        <w:ind w:left="1276"/>
      </w:pPr>
    </w:p>
    <w:p w14:paraId="1CAB456C" w14:textId="7192FC66" w:rsidR="00410311" w:rsidRDefault="00410311" w:rsidP="00F67EB4">
      <w:pPr>
        <w:tabs>
          <w:tab w:val="left" w:pos="284"/>
        </w:tabs>
        <w:ind w:left="1276"/>
      </w:pPr>
    </w:p>
    <w:p w14:paraId="2EE9CFCA" w14:textId="5AD5403D" w:rsidR="00410311" w:rsidRDefault="00410311" w:rsidP="00F67EB4">
      <w:pPr>
        <w:tabs>
          <w:tab w:val="left" w:pos="284"/>
        </w:tabs>
        <w:ind w:left="1276"/>
      </w:pPr>
    </w:p>
    <w:p w14:paraId="420E456B" w14:textId="3889EADF" w:rsidR="00410311" w:rsidRDefault="00410311" w:rsidP="00F67EB4">
      <w:pPr>
        <w:tabs>
          <w:tab w:val="left" w:pos="284"/>
        </w:tabs>
        <w:ind w:left="1276"/>
      </w:pPr>
    </w:p>
    <w:p w14:paraId="1E042E0D" w14:textId="216775AD" w:rsidR="00410311" w:rsidRDefault="00410311" w:rsidP="00F67EB4">
      <w:pPr>
        <w:tabs>
          <w:tab w:val="left" w:pos="284"/>
        </w:tabs>
        <w:ind w:left="1276"/>
      </w:pPr>
    </w:p>
    <w:p w14:paraId="191A363B" w14:textId="77777777" w:rsidR="00410311" w:rsidRDefault="00410311" w:rsidP="00F67EB4">
      <w:pPr>
        <w:tabs>
          <w:tab w:val="left" w:pos="284"/>
        </w:tabs>
        <w:ind w:left="1276"/>
      </w:pPr>
    </w:p>
    <w:p w14:paraId="2B7158C7" w14:textId="009D658A" w:rsidR="00105A1F" w:rsidRPr="00410311" w:rsidRDefault="00410311" w:rsidP="00F67E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40B49B7" w:rsidR="00410311" w:rsidRDefault="00E21B55" w:rsidP="00F67E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F67EB4">
        <w:rPr>
          <w:rFonts w:ascii="Times New Roman" w:hAnsi="Times New Roman" w:cs="Times New Roman"/>
          <w:b/>
          <w:bCs/>
          <w:sz w:val="36"/>
          <w:szCs w:val="36"/>
        </w:rPr>
        <w:t>Эксплуатация судов водного транспорта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3010217" w:rsidR="00E21B55" w:rsidRPr="00E21B55" w:rsidRDefault="00F67EB4" w:rsidP="00F67E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F67E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A699536" w:rsidR="00483FA6" w:rsidRDefault="00F67EB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086FDBBA" w:rsidR="00714DFB" w:rsidRDefault="00F67EB4" w:rsidP="00F67EB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4D1FB9" wp14:editId="6CB8D22D">
            <wp:extent cx="9662915" cy="6436091"/>
            <wp:effectExtent l="0" t="5715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7515" cy="647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7EB4">
          <w:pgSz w:w="11906" w:h="16838"/>
          <w:pgMar w:top="709" w:right="850" w:bottom="1134" w:left="0" w:header="708" w:footer="708" w:gutter="0"/>
          <w:cols w:space="708"/>
          <w:docGrid w:linePitch="360"/>
        </w:sectPr>
      </w:pPr>
    </w:p>
    <w:p w14:paraId="2032A0FA" w14:textId="77777777" w:rsidR="00F67EB4" w:rsidRPr="007C68C6" w:rsidRDefault="00F67EB4" w:rsidP="00F67EB4">
      <w:pPr>
        <w:tabs>
          <w:tab w:val="center" w:pos="7725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C68C6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обозначения:</w:t>
      </w:r>
    </w:p>
    <w:p w14:paraId="5156632C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2 - стол прокладочный</w:t>
      </w:r>
    </w:p>
    <w:p w14:paraId="7A276C58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4 - ходовой мостик навигационного тренажера</w:t>
      </w:r>
    </w:p>
    <w:p w14:paraId="5574523F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стол Технического эксперта</w:t>
      </w:r>
    </w:p>
    <w:p w14:paraId="6A84127A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инструкторский компьютер навигационного тренажера с монитором, мышью и печатно-копировальное устройство</w:t>
      </w:r>
    </w:p>
    <w:p w14:paraId="67C5B91F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8 - судовой дизельный двигатель</w:t>
      </w:r>
    </w:p>
    <w:p w14:paraId="275BBC32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10, 13, 14 - слесарный стол с тисами </w:t>
      </w:r>
    </w:p>
    <w:p w14:paraId="054F8D27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9.1 - контейнер для чистой ветоши</w:t>
      </w:r>
    </w:p>
    <w:p w14:paraId="57E6D37A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9.2 - контейнер для грязной ветоши </w:t>
      </w:r>
    </w:p>
    <w:p w14:paraId="4D4BE602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12 - стол</w:t>
      </w:r>
    </w:p>
    <w:p w14:paraId="73C3A9C6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16, 19 - 4 стола</w:t>
      </w:r>
    </w:p>
    <w:p w14:paraId="345502F9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17 - стол Главного эксперта</w:t>
      </w:r>
    </w:p>
    <w:p w14:paraId="3C5FCF9E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компьютер с монитором, мышью и печатно-копировальное устройство</w:t>
      </w:r>
    </w:p>
    <w:p w14:paraId="42ACACFA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плазменная панель</w:t>
      </w:r>
    </w:p>
    <w:p w14:paraId="7574BEB8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21 - ш</w:t>
      </w:r>
      <w:r w:rsidRPr="0088491B">
        <w:rPr>
          <w:rFonts w:ascii="Times New Roman" w:hAnsi="Times New Roman" w:cs="Times New Roman"/>
          <w:sz w:val="28"/>
          <w:szCs w:val="28"/>
        </w:rPr>
        <w:t>кафчик для переодевания</w:t>
      </w:r>
    </w:p>
    <w:p w14:paraId="1AC59920" w14:textId="77777777" w:rsidR="00F67EB4" w:rsidRDefault="00F67EB4" w:rsidP="00F67EB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E909" wp14:editId="4A5AECDD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160655" cy="150495"/>
                <wp:effectExtent l="0" t="0" r="10795" b="20955"/>
                <wp:wrapNone/>
                <wp:docPr id="266" name="Блок-схема: узел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4C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6" o:spid="_x0000_s1026" type="#_x0000_t120" style="position:absolute;margin-left:30.75pt;margin-top:2.25pt;width:12.6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0v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стул</w:t>
      </w:r>
    </w:p>
    <w:p w14:paraId="299012E7" w14:textId="77777777" w:rsidR="00F67EB4" w:rsidRDefault="00F67EB4" w:rsidP="00F67EB4">
      <w:pPr>
        <w:ind w:left="567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DB806" wp14:editId="63C97A92">
                <wp:simplePos x="0" y="0"/>
                <wp:positionH relativeFrom="column">
                  <wp:posOffset>406400</wp:posOffset>
                </wp:positionH>
                <wp:positionV relativeFrom="paragraph">
                  <wp:posOffset>56515</wp:posOffset>
                </wp:positionV>
                <wp:extent cx="125730" cy="66675"/>
                <wp:effectExtent l="0" t="0" r="26670" b="28575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5120" id="Прямоугольник 267" o:spid="_x0000_s1026" style="position:absolute;margin-left:32pt;margin-top:4.45pt;width:9.9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розетка электрическая</w:t>
      </w:r>
    </w:p>
    <w:p w14:paraId="2014A0A7" w14:textId="77777777" w:rsidR="00F67EB4" w:rsidRPr="00DF6FE4" w:rsidRDefault="00F67EB4" w:rsidP="00F67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</w:t>
      </w:r>
      <w:bookmarkStart w:id="0" w:name="_GoBack"/>
      <w:bookmarkEnd w:id="0"/>
      <w:r w:rsidRPr="00DF6FE4">
        <w:rPr>
          <w:rFonts w:ascii="Times New Roman" w:eastAsia="Arial Unicode MS" w:hAnsi="Times New Roman" w:cs="Times New Roman"/>
          <w:sz w:val="28"/>
          <w:szCs w:val="28"/>
        </w:rPr>
        <w:t xml:space="preserve"> иметь иную планировку, утвержденную главным экспертом площадки.</w:t>
      </w:r>
    </w:p>
    <w:p w14:paraId="1731FD30" w14:textId="77777777" w:rsidR="00F67EB4" w:rsidRDefault="00F67EB4" w:rsidP="00F67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DF6FE4"/>
    <w:rsid w:val="00E21B55"/>
    <w:rsid w:val="00F6496B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Черкасов</cp:lastModifiedBy>
  <cp:revision>4</cp:revision>
  <dcterms:created xsi:type="dcterms:W3CDTF">2023-10-02T14:41:00Z</dcterms:created>
  <dcterms:modified xsi:type="dcterms:W3CDTF">2023-11-06T05:48:00Z</dcterms:modified>
</cp:coreProperties>
</file>